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jc w:val="left"/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vertAlign w:val="baseline"/>
          <w:lang w:val="en-US" w:eastAsia="zh-CN"/>
        </w:rPr>
        <w:t>附件：</w:t>
      </w:r>
    </w:p>
    <w:p>
      <w:pPr>
        <w:jc w:val="center"/>
        <w:rPr>
          <w:rFonts w:hint="default" w:ascii="黑体" w:hAnsi="黑体" w:eastAsia="黑体" w:cs="黑体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  <w:t>2022-2023年度四川大学青年志愿者行动十佳集体、十佳志愿者、优秀志愿者推荐名单</w:t>
      </w:r>
    </w:p>
    <w:tbl>
      <w:tblPr>
        <w:tblStyle w:val="3"/>
        <w:tblW w:w="8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0"/>
        <w:gridCol w:w="4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080" w:type="dxa"/>
            <w:gridSpan w:val="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十佳集体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0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四川大学华西公共卫生学院/华西第四医院“爱心俱乐部”</w:t>
            </w:r>
          </w:p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青年志愿者服务队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08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十佳志愿者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40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40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404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姜双</w:t>
            </w:r>
          </w:p>
        </w:tc>
        <w:tc>
          <w:tcPr>
            <w:tcW w:w="4040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2020141500139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808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优秀志愿者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40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40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40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王懋宁</w:t>
            </w:r>
          </w:p>
        </w:tc>
        <w:tc>
          <w:tcPr>
            <w:tcW w:w="40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2022151650069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40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何莹粲</w:t>
            </w:r>
          </w:p>
        </w:tc>
        <w:tc>
          <w:tcPr>
            <w:tcW w:w="40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2020141230243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40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刘佳雯</w:t>
            </w:r>
          </w:p>
        </w:tc>
        <w:tc>
          <w:tcPr>
            <w:tcW w:w="40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2022151650057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40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谢尚君</w:t>
            </w:r>
          </w:p>
        </w:tc>
        <w:tc>
          <w:tcPr>
            <w:tcW w:w="40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2021141650185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40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潘浩图</w:t>
            </w:r>
          </w:p>
        </w:tc>
        <w:tc>
          <w:tcPr>
            <w:tcW w:w="40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2022141650149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40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陈鹏</w:t>
            </w:r>
          </w:p>
        </w:tc>
        <w:tc>
          <w:tcPr>
            <w:tcW w:w="404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2021141650173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40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牛旗</w:t>
            </w:r>
          </w:p>
        </w:tc>
        <w:tc>
          <w:tcPr>
            <w:tcW w:w="40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2022141650137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2MGYxYjA4NWNjNjM4NjEzNjc2NjJjNWMyNGEwYzEifQ=="/>
  </w:docVars>
  <w:rsids>
    <w:rsidRoot w:val="E7DBF36A"/>
    <w:rsid w:val="220C72E4"/>
    <w:rsid w:val="E7DBF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Office_12.1.0.15673_F1E327BC-269C-435d-A152-05C5408002CA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2023-11-07T14:58:00Z</dcterms:created>
  <dc:creator>WPS_1663405223</dc:creator>
  <cp:lastModifiedBy>WPS_1663405223</cp:lastModifiedBy>
  <dcterms:modified xsi:type="dcterms:W3CDTF">2023-11-28T06:23:22Z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E96C01B887B41CB801E04965B1B250E0_41</vt:lpwstr>
  </property>
</Properties>
</file>